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852EB4" w:rsidTr="0002408B">
        <w:tc>
          <w:tcPr>
            <w:tcW w:w="959" w:type="dxa"/>
            <w:vAlign w:val="center"/>
          </w:tcPr>
          <w:p w:rsidR="00852EB4" w:rsidRPr="0002408B" w:rsidRDefault="00852EB4" w:rsidP="00066288">
            <w:pPr>
              <w:spacing w:line="80" w:lineRule="atLeas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2408B">
              <w:rPr>
                <w:rFonts w:ascii="AR丸ゴシック体M" w:eastAsia="AR丸ゴシック体M" w:hint="eastAsia"/>
                <w:sz w:val="24"/>
                <w:szCs w:val="24"/>
              </w:rPr>
              <w:t>和名</w:t>
            </w:r>
          </w:p>
        </w:tc>
        <w:tc>
          <w:tcPr>
            <w:tcW w:w="3391" w:type="dxa"/>
            <w:vAlign w:val="center"/>
          </w:tcPr>
          <w:p w:rsidR="00852EB4" w:rsidRPr="001536DC" w:rsidRDefault="00066288" w:rsidP="0002408B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1536DC">
              <w:rPr>
                <w:rFonts w:ascii="AR丸ゴシック体M" w:eastAsia="AR丸ゴシック体M" w:hint="eastAsia"/>
                <w:sz w:val="28"/>
                <w:szCs w:val="28"/>
              </w:rPr>
              <w:t>モモタマナ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科名</w:t>
            </w:r>
          </w:p>
        </w:tc>
        <w:tc>
          <w:tcPr>
            <w:tcW w:w="3349" w:type="dxa"/>
            <w:vAlign w:val="center"/>
          </w:tcPr>
          <w:p w:rsidR="00852EB4" w:rsidRDefault="00066288" w:rsidP="001536DC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シクンシ</w:t>
            </w:r>
            <w:r w:rsidR="007160FA">
              <w:rPr>
                <w:rFonts w:ascii="AR丸ゴシック体M" w:eastAsia="AR丸ゴシック体M" w:hint="eastAsia"/>
                <w:sz w:val="24"/>
                <w:szCs w:val="24"/>
              </w:rPr>
              <w:t>科</w:t>
            </w:r>
          </w:p>
        </w:tc>
      </w:tr>
      <w:tr w:rsidR="004D1BA1" w:rsidTr="001251A1">
        <w:tc>
          <w:tcPr>
            <w:tcW w:w="959" w:type="dxa"/>
            <w:vAlign w:val="center"/>
          </w:tcPr>
          <w:p w:rsidR="004D1BA1" w:rsidRPr="0002408B" w:rsidRDefault="004D1BA1" w:rsidP="004D1BA1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学名</w:t>
            </w:r>
          </w:p>
        </w:tc>
        <w:tc>
          <w:tcPr>
            <w:tcW w:w="7743" w:type="dxa"/>
            <w:gridSpan w:val="3"/>
            <w:vAlign w:val="center"/>
          </w:tcPr>
          <w:p w:rsidR="004D1BA1" w:rsidRPr="004D1BA1" w:rsidRDefault="00066288" w:rsidP="00066288">
            <w:pPr>
              <w:spacing w:line="480" w:lineRule="auto"/>
              <w:jc w:val="center"/>
              <w:rPr>
                <w:rFonts w:ascii="AR丸ゴシック体M" w:eastAsia="AR丸ゴシック体M"/>
                <w:i/>
                <w:sz w:val="28"/>
                <w:szCs w:val="28"/>
              </w:rPr>
            </w:pPr>
            <w:r w:rsidRPr="001536DC">
              <w:rPr>
                <w:rFonts w:ascii="AR丸ゴシック体M" w:eastAsia="AR丸ゴシック体M"/>
                <w:i/>
                <w:sz w:val="24"/>
                <w:szCs w:val="28"/>
              </w:rPr>
              <w:t>Terminalia</w:t>
            </w:r>
            <w:r w:rsidRPr="001536DC">
              <w:rPr>
                <w:rFonts w:ascii="AR丸ゴシック体M" w:eastAsia="AR丸ゴシック体M" w:hint="eastAsia"/>
                <w:i/>
                <w:sz w:val="24"/>
                <w:szCs w:val="28"/>
              </w:rPr>
              <w:t xml:space="preserve"> catappa </w:t>
            </w:r>
            <w:r w:rsidR="004D1BA1" w:rsidRPr="001536DC">
              <w:rPr>
                <w:rFonts w:ascii="AR丸ゴシック体M" w:eastAsia="AR丸ゴシック体M" w:hint="eastAsia"/>
                <w:i/>
                <w:sz w:val="24"/>
                <w:szCs w:val="28"/>
              </w:rPr>
              <w:t>L.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Default="009846E4" w:rsidP="0002408B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英名</w:t>
            </w:r>
          </w:p>
        </w:tc>
        <w:tc>
          <w:tcPr>
            <w:tcW w:w="3391" w:type="dxa"/>
            <w:vAlign w:val="center"/>
          </w:tcPr>
          <w:p w:rsidR="00852EB4" w:rsidRDefault="00066288" w:rsidP="0006628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Sea almond</w:t>
            </w:r>
          </w:p>
        </w:tc>
        <w:tc>
          <w:tcPr>
            <w:tcW w:w="1003" w:type="dxa"/>
            <w:vAlign w:val="center"/>
          </w:tcPr>
          <w:p w:rsidR="00852EB4" w:rsidRPr="009846E4" w:rsidRDefault="009846E4" w:rsidP="0002408B">
            <w:pPr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9846E4">
              <w:rPr>
                <w:rFonts w:ascii="AR丸ゴシック体M" w:eastAsia="AR丸ゴシック体M" w:hint="eastAsia"/>
                <w:sz w:val="16"/>
                <w:szCs w:val="16"/>
              </w:rPr>
              <w:t>インドネシア名</w:t>
            </w:r>
          </w:p>
        </w:tc>
        <w:tc>
          <w:tcPr>
            <w:tcW w:w="3349" w:type="dxa"/>
            <w:vAlign w:val="center"/>
          </w:tcPr>
          <w:p w:rsidR="00852EB4" w:rsidRDefault="00066288" w:rsidP="00066288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Ketapang</w:t>
            </w:r>
          </w:p>
        </w:tc>
      </w:tr>
      <w:tr w:rsidR="00852EB4" w:rsidTr="0002408B">
        <w:tc>
          <w:tcPr>
            <w:tcW w:w="959" w:type="dxa"/>
            <w:vAlign w:val="center"/>
          </w:tcPr>
          <w:p w:rsidR="00852EB4" w:rsidRPr="0002408B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Cs w:val="21"/>
              </w:rPr>
            </w:pPr>
            <w:r w:rsidRPr="0002408B">
              <w:rPr>
                <w:rFonts w:ascii="AR丸ゴシック体M" w:eastAsia="AR丸ゴシック体M" w:hint="eastAsia"/>
                <w:szCs w:val="21"/>
              </w:rPr>
              <w:t>原産地</w:t>
            </w:r>
          </w:p>
        </w:tc>
        <w:tc>
          <w:tcPr>
            <w:tcW w:w="3391" w:type="dxa"/>
            <w:vAlign w:val="center"/>
          </w:tcPr>
          <w:p w:rsidR="00852EB4" w:rsidRPr="00066288" w:rsidRDefault="00066288" w:rsidP="00066288">
            <w:pPr>
              <w:spacing w:line="140" w:lineRule="atLeas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熱帯に広く分布</w:t>
            </w:r>
            <w:r w:rsidR="009846E4">
              <w:rPr>
                <w:rFonts w:ascii="AR丸ゴシック体M" w:eastAsia="AR丸ゴシック体M" w:hint="eastAsia"/>
                <w:sz w:val="24"/>
                <w:szCs w:val="24"/>
              </w:rPr>
              <w:t>、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特に熱帯アジアに多い(マライ地方)</w:t>
            </w:r>
          </w:p>
        </w:tc>
        <w:tc>
          <w:tcPr>
            <w:tcW w:w="1003" w:type="dxa"/>
            <w:vAlign w:val="center"/>
          </w:tcPr>
          <w:p w:rsidR="00852EB4" w:rsidRDefault="009846E4" w:rsidP="0002408B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用途</w:t>
            </w:r>
          </w:p>
        </w:tc>
        <w:tc>
          <w:tcPr>
            <w:tcW w:w="3349" w:type="dxa"/>
            <w:vAlign w:val="center"/>
          </w:tcPr>
          <w:p w:rsidR="00852EB4" w:rsidRDefault="009846E4" w:rsidP="00066288">
            <w:pPr>
              <w:spacing w:line="480" w:lineRule="auto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食・</w:t>
            </w:r>
            <w:r w:rsidR="00017892">
              <w:rPr>
                <w:rFonts w:ascii="AR丸ゴシック体M" w:eastAsia="AR丸ゴシック体M" w:hint="eastAsia"/>
                <w:sz w:val="24"/>
                <w:szCs w:val="24"/>
              </w:rPr>
              <w:t>薬・材・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観・</w:t>
            </w:r>
            <w:r w:rsidR="00066288">
              <w:rPr>
                <w:rFonts w:ascii="AR丸ゴシック体M" w:eastAsia="AR丸ゴシック体M" w:hint="eastAsia"/>
                <w:sz w:val="24"/>
                <w:szCs w:val="24"/>
              </w:rPr>
              <w:t>染</w:t>
            </w:r>
          </w:p>
        </w:tc>
      </w:tr>
    </w:tbl>
    <w:p w:rsidR="00F71ACC" w:rsidRDefault="00F71ACC">
      <w:pPr>
        <w:rPr>
          <w:rFonts w:ascii="AR丸ゴシック体M" w:eastAsia="AR丸ゴシック体M"/>
          <w:sz w:val="24"/>
          <w:szCs w:val="24"/>
        </w:rPr>
      </w:pPr>
    </w:p>
    <w:p w:rsidR="009A6136" w:rsidRDefault="009A6136" w:rsidP="001536DC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樹高は大きいものでは25ｍ位にもなります。</w:t>
      </w:r>
    </w:p>
    <w:p w:rsidR="009A6136" w:rsidRDefault="009A6136" w:rsidP="009A613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枝が水平に伸び、大きな葉を広げるので、日陰を作る街路樹として広く植栽されています。落葉する前には、美しく紅葉します。</w:t>
      </w:r>
    </w:p>
    <w:p w:rsidR="009A6136" w:rsidRDefault="009A6136" w:rsidP="009A6136">
      <w:pPr>
        <w:rPr>
          <w:rFonts w:ascii="AR丸ゴシック体M" w:eastAsia="AR丸ゴシック体M"/>
          <w:sz w:val="24"/>
          <w:szCs w:val="24"/>
        </w:rPr>
      </w:pPr>
    </w:p>
    <w:p w:rsidR="009A6136" w:rsidRDefault="009A6136" w:rsidP="009A613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花は、15㎝ぐらいの穂状で、薄い緑がかった白色。</w:t>
      </w:r>
    </w:p>
    <w:p w:rsidR="009A6136" w:rsidRDefault="009A6136" w:rsidP="009A6136">
      <w:pPr>
        <w:rPr>
          <w:rFonts w:ascii="AR丸ゴシック体M" w:eastAsia="AR丸ゴシック体M"/>
          <w:sz w:val="24"/>
          <w:szCs w:val="24"/>
        </w:rPr>
      </w:pPr>
    </w:p>
    <w:p w:rsidR="00BF5EC4" w:rsidRDefault="00BF5EC4" w:rsidP="009A6136">
      <w:pPr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果実は</w:t>
      </w:r>
      <w:r>
        <w:rPr>
          <w:rFonts w:ascii="AR丸ゴシック体M" w:eastAsia="AR丸ゴシック体M" w:hint="eastAsia"/>
          <w:sz w:val="24"/>
          <w:szCs w:val="24"/>
        </w:rPr>
        <w:t>アーモンドの形</w:t>
      </w:r>
      <w:r>
        <w:rPr>
          <w:rFonts w:ascii="AR丸ゴシック体M" w:eastAsia="AR丸ゴシック体M" w:hint="eastAsia"/>
          <w:sz w:val="24"/>
          <w:szCs w:val="24"/>
        </w:rPr>
        <w:t>をしていて、その中にある種からは</w:t>
      </w:r>
      <w:r w:rsidR="009A6136">
        <w:rPr>
          <w:rFonts w:ascii="AR丸ゴシック体M" w:eastAsia="AR丸ゴシック体M" w:hint="eastAsia"/>
          <w:sz w:val="24"/>
          <w:szCs w:val="24"/>
        </w:rPr>
        <w:t>油がとれ</w:t>
      </w:r>
      <w:r>
        <w:rPr>
          <w:rFonts w:ascii="AR丸ゴシック体M" w:eastAsia="AR丸ゴシック体M" w:hint="eastAsia"/>
          <w:sz w:val="24"/>
          <w:szCs w:val="24"/>
        </w:rPr>
        <w:t>ます。</w:t>
      </w:r>
    </w:p>
    <w:p w:rsidR="00BF5EC4" w:rsidRDefault="00BF5EC4" w:rsidP="009A6136">
      <w:pPr>
        <w:rPr>
          <w:rFonts w:ascii="AR丸ゴシック体M" w:eastAsia="AR丸ゴシック体M" w:hint="eastAsia"/>
          <w:sz w:val="24"/>
          <w:szCs w:val="24"/>
        </w:rPr>
      </w:pPr>
    </w:p>
    <w:p w:rsidR="009A6136" w:rsidRDefault="009A6136" w:rsidP="00BF5EC4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  <w:r>
        <w:rPr>
          <w:rFonts w:ascii="AR丸ゴシック体M" w:eastAsia="AR丸ゴシック体M" w:hint="eastAsia"/>
          <w:sz w:val="24"/>
          <w:szCs w:val="24"/>
        </w:rPr>
        <w:t>ポリフェノールを多く含む葉は、健康茶として利用されるほか、絹や綿などを染める「染料」にもなります。</w:t>
      </w:r>
    </w:p>
    <w:p w:rsidR="009A6136" w:rsidRDefault="009A6136" w:rsidP="009A6136">
      <w:pPr>
        <w:rPr>
          <w:rFonts w:ascii="AR丸ゴシック体M" w:eastAsia="AR丸ゴシック体M"/>
          <w:sz w:val="24"/>
          <w:szCs w:val="24"/>
        </w:rPr>
      </w:pPr>
    </w:p>
    <w:p w:rsidR="009A6136" w:rsidRDefault="009A6136" w:rsidP="009A6136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実は、オオコウモリによって運ばれたり、海水に浮いて漂流しながら分布を広げます。</w:t>
      </w:r>
    </w:p>
    <w:p w:rsidR="009A6136" w:rsidRDefault="009A6136" w:rsidP="009A6136">
      <w:pPr>
        <w:rPr>
          <w:rFonts w:ascii="AR丸ゴシック体M" w:eastAsia="AR丸ゴシック体M"/>
          <w:sz w:val="24"/>
          <w:szCs w:val="24"/>
        </w:rPr>
      </w:pPr>
    </w:p>
    <w:p w:rsidR="006532E7" w:rsidRPr="006532E7" w:rsidRDefault="00E12C04" w:rsidP="00E12C04">
      <w:pPr>
        <w:rPr>
          <w:rFonts w:ascii="AR丸ゴシック体M" w:eastAsia="AR丸ゴシック体M" w:hAnsi="ＭＳ 明朝" w:cs="ＭＳ 明朝"/>
          <w:sz w:val="24"/>
          <w:szCs w:val="24"/>
        </w:rPr>
      </w:pPr>
      <w:r>
        <w:rPr>
          <w:rFonts w:ascii="AR丸ゴシック体M" w:eastAsia="AR丸ゴシック体M" w:hAnsi="ＭＳ 明朝" w:cs="ＭＳ 明朝" w:hint="eastAsia"/>
          <w:sz w:val="24"/>
          <w:szCs w:val="24"/>
        </w:rPr>
        <w:t xml:space="preserve">　材質として、建材や家具材、造船材に使われています。</w:t>
      </w:r>
    </w:p>
    <w:p w:rsidR="001B6764" w:rsidRDefault="001B6764">
      <w:pPr>
        <w:rPr>
          <w:rFonts w:ascii="AR丸ゴシック体M" w:eastAsia="AR丸ゴシック体M" w:hAnsi="ＭＳ 明朝" w:cs="ＭＳ 明朝"/>
          <w:sz w:val="24"/>
          <w:szCs w:val="24"/>
        </w:rPr>
      </w:pPr>
    </w:p>
    <w:sectPr w:rsidR="001B6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00" w:rsidRDefault="00E12900" w:rsidP="004D1BA1">
      <w:r>
        <w:separator/>
      </w:r>
    </w:p>
  </w:endnote>
  <w:endnote w:type="continuationSeparator" w:id="0">
    <w:p w:rsidR="00E12900" w:rsidRDefault="00E12900" w:rsidP="004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00" w:rsidRDefault="00E12900" w:rsidP="004D1BA1">
      <w:r>
        <w:separator/>
      </w:r>
    </w:p>
  </w:footnote>
  <w:footnote w:type="continuationSeparator" w:id="0">
    <w:p w:rsidR="00E12900" w:rsidRDefault="00E12900" w:rsidP="004D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C"/>
    <w:rsid w:val="00013003"/>
    <w:rsid w:val="00017892"/>
    <w:rsid w:val="0002408B"/>
    <w:rsid w:val="00066288"/>
    <w:rsid w:val="001536DC"/>
    <w:rsid w:val="001B6764"/>
    <w:rsid w:val="0036270D"/>
    <w:rsid w:val="004B55C1"/>
    <w:rsid w:val="004D1BA1"/>
    <w:rsid w:val="0062193D"/>
    <w:rsid w:val="006532E7"/>
    <w:rsid w:val="006613F8"/>
    <w:rsid w:val="00671557"/>
    <w:rsid w:val="007160FA"/>
    <w:rsid w:val="00852EB4"/>
    <w:rsid w:val="009846E4"/>
    <w:rsid w:val="009A6136"/>
    <w:rsid w:val="00A749FB"/>
    <w:rsid w:val="00AA45CB"/>
    <w:rsid w:val="00B14BAC"/>
    <w:rsid w:val="00BF5EC4"/>
    <w:rsid w:val="00C26614"/>
    <w:rsid w:val="00C64E32"/>
    <w:rsid w:val="00C7573B"/>
    <w:rsid w:val="00CD30DD"/>
    <w:rsid w:val="00D05FF8"/>
    <w:rsid w:val="00E12900"/>
    <w:rsid w:val="00E12C04"/>
    <w:rsid w:val="00E77C72"/>
    <w:rsid w:val="00F07416"/>
    <w:rsid w:val="00F608BA"/>
    <w:rsid w:val="00F65C8E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BA1"/>
  </w:style>
  <w:style w:type="paragraph" w:styleId="a6">
    <w:name w:val="footer"/>
    <w:basedOn w:val="a"/>
    <w:link w:val="a7"/>
    <w:uiPriority w:val="99"/>
    <w:unhideWhenUsed/>
    <w:rsid w:val="004D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Hasegawa-family</dc:creator>
  <cp:lastModifiedBy>FJ-USER</cp:lastModifiedBy>
  <cp:revision>9</cp:revision>
  <dcterms:created xsi:type="dcterms:W3CDTF">2015-01-27T21:14:00Z</dcterms:created>
  <dcterms:modified xsi:type="dcterms:W3CDTF">2016-04-11T05:16:00Z</dcterms:modified>
</cp:coreProperties>
</file>