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"/>
        <w:gridCol w:w="3294"/>
        <w:gridCol w:w="976"/>
        <w:gridCol w:w="3289"/>
      </w:tblGrid>
      <w:tr w:rsidR="003A7F8A" w:rsidRPr="00227814" w:rsidTr="00777AB0">
        <w:tc>
          <w:tcPr>
            <w:tcW w:w="935" w:type="dxa"/>
            <w:vAlign w:val="center"/>
          </w:tcPr>
          <w:p w:rsidR="003A7F8A" w:rsidRPr="00227814" w:rsidRDefault="003A7F8A" w:rsidP="003A7F8A">
            <w:pPr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和名</w:t>
            </w:r>
          </w:p>
        </w:tc>
        <w:tc>
          <w:tcPr>
            <w:tcW w:w="3294" w:type="dxa"/>
            <w:vAlign w:val="center"/>
          </w:tcPr>
          <w:p w:rsidR="003A7F8A" w:rsidRPr="00227814" w:rsidRDefault="00F77058" w:rsidP="006E098A">
            <w:pPr>
              <w:jc w:val="center"/>
              <w:rPr>
                <w:rFonts w:ascii="AR丸ゴシック体M" w:eastAsia="AR丸ゴシック体M" w:hAnsi="HGP創英角ﾎﾟｯﾌﾟ体" w:cs="Times New Roman" w:hint="eastAsia"/>
                <w:sz w:val="28"/>
                <w:szCs w:val="28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8"/>
                <w:szCs w:val="28"/>
              </w:rPr>
              <w:t>タネナシパンノキ</w:t>
            </w:r>
          </w:p>
        </w:tc>
        <w:tc>
          <w:tcPr>
            <w:tcW w:w="976" w:type="dxa"/>
            <w:vAlign w:val="center"/>
          </w:tcPr>
          <w:p w:rsidR="003A7F8A" w:rsidRPr="00227814" w:rsidRDefault="003A7F8A" w:rsidP="003A7F8A">
            <w:pPr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科名</w:t>
            </w:r>
          </w:p>
        </w:tc>
        <w:tc>
          <w:tcPr>
            <w:tcW w:w="3289" w:type="dxa"/>
            <w:vAlign w:val="center"/>
          </w:tcPr>
          <w:p w:rsidR="003A7F8A" w:rsidRPr="00227814" w:rsidRDefault="00F77058" w:rsidP="005C6442">
            <w:pPr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クワ</w:t>
            </w:r>
            <w:r w:rsidR="003A7F8A"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科</w:t>
            </w:r>
          </w:p>
        </w:tc>
      </w:tr>
      <w:tr w:rsidR="003A7F8A" w:rsidRPr="00227814" w:rsidTr="00777AB0">
        <w:tc>
          <w:tcPr>
            <w:tcW w:w="935" w:type="dxa"/>
            <w:vAlign w:val="center"/>
          </w:tcPr>
          <w:p w:rsidR="003A7F8A" w:rsidRPr="00227814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学名</w:t>
            </w:r>
          </w:p>
        </w:tc>
        <w:tc>
          <w:tcPr>
            <w:tcW w:w="7559" w:type="dxa"/>
            <w:gridSpan w:val="3"/>
            <w:vAlign w:val="center"/>
          </w:tcPr>
          <w:p w:rsidR="003A7F8A" w:rsidRPr="00227814" w:rsidRDefault="00F77058" w:rsidP="003A7F8A">
            <w:pPr>
              <w:spacing w:line="480" w:lineRule="auto"/>
              <w:jc w:val="center"/>
              <w:rPr>
                <w:rFonts w:ascii="AR丸ゴシック体M" w:eastAsia="AR丸ゴシック体M" w:hAnsi="HGP創英角ﾎﾟｯﾌﾟ体" w:cs="Times New Roman" w:hint="eastAsia"/>
                <w:i/>
                <w:sz w:val="28"/>
                <w:szCs w:val="28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i/>
                <w:sz w:val="28"/>
                <w:szCs w:val="28"/>
              </w:rPr>
              <w:t>Artocarpus altilis</w:t>
            </w:r>
          </w:p>
        </w:tc>
      </w:tr>
      <w:tr w:rsidR="003A7F8A" w:rsidRPr="00227814" w:rsidTr="00777AB0">
        <w:tc>
          <w:tcPr>
            <w:tcW w:w="935" w:type="dxa"/>
            <w:vAlign w:val="center"/>
          </w:tcPr>
          <w:p w:rsidR="003A7F8A" w:rsidRPr="00227814" w:rsidRDefault="003A7F8A" w:rsidP="003A7F8A">
            <w:pPr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英名</w:t>
            </w:r>
          </w:p>
        </w:tc>
        <w:tc>
          <w:tcPr>
            <w:tcW w:w="3294" w:type="dxa"/>
            <w:vAlign w:val="center"/>
          </w:tcPr>
          <w:p w:rsidR="003A7F8A" w:rsidRPr="00227814" w:rsidRDefault="00F77058" w:rsidP="005C6442">
            <w:pPr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Bread fruit tree</w:t>
            </w:r>
          </w:p>
        </w:tc>
        <w:tc>
          <w:tcPr>
            <w:tcW w:w="976" w:type="dxa"/>
            <w:vAlign w:val="center"/>
          </w:tcPr>
          <w:p w:rsidR="003A7F8A" w:rsidRPr="00227814" w:rsidRDefault="003A7F8A" w:rsidP="003A7F8A">
            <w:pPr>
              <w:jc w:val="center"/>
              <w:rPr>
                <w:rFonts w:ascii="AR丸ゴシック体M" w:eastAsia="AR丸ゴシック体M" w:hAnsi="HGP創英角ﾎﾟｯﾌﾟ体" w:cs="Times New Roman" w:hint="eastAsia"/>
                <w:sz w:val="16"/>
                <w:szCs w:val="16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16"/>
                <w:szCs w:val="16"/>
              </w:rPr>
              <w:t>インドネシア名</w:t>
            </w:r>
          </w:p>
        </w:tc>
        <w:tc>
          <w:tcPr>
            <w:tcW w:w="3289" w:type="dxa"/>
            <w:vAlign w:val="center"/>
          </w:tcPr>
          <w:p w:rsidR="003A7F8A" w:rsidRPr="00227814" w:rsidRDefault="00F77058" w:rsidP="003A7F8A">
            <w:pPr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Sukun</w:t>
            </w:r>
          </w:p>
        </w:tc>
      </w:tr>
      <w:tr w:rsidR="003A7F8A" w:rsidRPr="00227814" w:rsidTr="00777AB0">
        <w:tc>
          <w:tcPr>
            <w:tcW w:w="935" w:type="dxa"/>
            <w:vAlign w:val="center"/>
          </w:tcPr>
          <w:p w:rsidR="003A7F8A" w:rsidRPr="00227814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HGP創英角ﾎﾟｯﾌﾟ体" w:cs="Times New Roman" w:hint="eastAsia"/>
                <w:szCs w:val="21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Cs w:val="21"/>
              </w:rPr>
              <w:t>原産地</w:t>
            </w:r>
          </w:p>
        </w:tc>
        <w:tc>
          <w:tcPr>
            <w:tcW w:w="3294" w:type="dxa"/>
            <w:vAlign w:val="center"/>
          </w:tcPr>
          <w:p w:rsidR="003A7F8A" w:rsidRPr="00227814" w:rsidRDefault="00F77058" w:rsidP="003A7F8A">
            <w:pPr>
              <w:spacing w:line="480" w:lineRule="auto"/>
              <w:ind w:firstLineChars="100" w:firstLine="240"/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ポリネシア</w:t>
            </w:r>
          </w:p>
        </w:tc>
        <w:tc>
          <w:tcPr>
            <w:tcW w:w="976" w:type="dxa"/>
            <w:vAlign w:val="center"/>
          </w:tcPr>
          <w:p w:rsidR="003A7F8A" w:rsidRPr="00227814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用途</w:t>
            </w:r>
          </w:p>
        </w:tc>
        <w:tc>
          <w:tcPr>
            <w:tcW w:w="3289" w:type="dxa"/>
            <w:vAlign w:val="center"/>
          </w:tcPr>
          <w:p w:rsidR="003A7F8A" w:rsidRPr="00227814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</w:pPr>
            <w:r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食</w:t>
            </w:r>
            <w:r w:rsidR="00F77058" w:rsidRPr="00227814">
              <w:rPr>
                <w:rFonts w:ascii="AR丸ゴシック体M" w:eastAsia="AR丸ゴシック体M" w:hAnsi="HGP創英角ﾎﾟｯﾌﾟ体" w:cs="Times New Roman" w:hint="eastAsia"/>
                <w:sz w:val="24"/>
                <w:szCs w:val="24"/>
              </w:rPr>
              <w:t>・飼・繊・樹脂・塗・薬</w:t>
            </w:r>
          </w:p>
        </w:tc>
      </w:tr>
    </w:tbl>
    <w:p w:rsidR="00227814" w:rsidRDefault="00227814" w:rsidP="003A7F8A">
      <w:pPr>
        <w:rPr>
          <w:rFonts w:ascii="AR丸ゴシック体M" w:eastAsia="AR丸ゴシック体M" w:hAnsi="HGP創英角ﾎﾟｯﾌﾟ体" w:hint="eastAsia"/>
          <w:sz w:val="24"/>
          <w:szCs w:val="24"/>
        </w:rPr>
      </w:pPr>
    </w:p>
    <w:p w:rsidR="00227814" w:rsidRDefault="00227814" w:rsidP="003A7F8A">
      <w:pPr>
        <w:rPr>
          <w:rFonts w:ascii="AR丸ゴシック体M" w:eastAsia="AR丸ゴシック体M" w:hAnsi="HGP創英角ﾎﾟｯﾌﾟ体" w:hint="eastAsia"/>
          <w:sz w:val="24"/>
          <w:szCs w:val="24"/>
        </w:rPr>
      </w:pPr>
      <w:r>
        <w:rPr>
          <w:rFonts w:ascii="AR丸ゴシック体M" w:eastAsia="AR丸ゴシック体M" w:hAnsi="HGP創英角ﾎﾟｯﾌﾟ体" w:hint="eastAsia"/>
          <w:sz w:val="24"/>
          <w:szCs w:val="24"/>
        </w:rPr>
        <w:t xml:space="preserve">　タネパンノキと同種ですが、葉は小さく、実は大きく、名前の通り、種がありません。</w:t>
      </w:r>
    </w:p>
    <w:p w:rsidR="00227814" w:rsidRDefault="00227814" w:rsidP="003A7F8A">
      <w:pPr>
        <w:rPr>
          <w:rFonts w:ascii="AR丸ゴシック体M" w:eastAsia="AR丸ゴシック体M" w:hAnsi="HGP創英角ﾎﾟｯﾌﾟ体" w:hint="eastAsia"/>
          <w:sz w:val="24"/>
          <w:szCs w:val="24"/>
        </w:rPr>
      </w:pPr>
    </w:p>
    <w:p w:rsidR="00227814" w:rsidRPr="00713399" w:rsidRDefault="00227814" w:rsidP="00227814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AR丸ゴシック体M" w:eastAsia="AR丸ゴシック体M" w:cs="ヒラギノ明朝 ProN W3" w:hint="eastAsia"/>
          <w:kern w:val="0"/>
          <w:sz w:val="24"/>
          <w:szCs w:val="28"/>
        </w:rPr>
      </w:pPr>
      <w:bookmarkStart w:id="0" w:name="_GoBack"/>
      <w:bookmarkEnd w:id="0"/>
      <w:r w:rsidRPr="00713399">
        <w:rPr>
          <w:rFonts w:ascii="AR丸ゴシック体M" w:eastAsia="AR丸ゴシック体M" w:cs="ヒラギノ明朝 ProN W3" w:hint="eastAsia"/>
          <w:kern w:val="0"/>
          <w:sz w:val="24"/>
          <w:szCs w:val="28"/>
        </w:rPr>
        <w:t>果肉は、デンプン質を多く含み、蒸し焼きや丸焼き、あるいは薄切りにして焼いて食べることができます。 また火で乾かしてビスケット状にし、貯蔵することも可能です。味は甘みの少ないサツマイモのようといわれています。</w:t>
      </w:r>
    </w:p>
    <w:p w:rsidR="00227814" w:rsidRDefault="00227814" w:rsidP="003A7F8A">
      <w:pPr>
        <w:rPr>
          <w:rFonts w:ascii="AR丸ゴシック体M" w:eastAsia="AR丸ゴシック体M" w:hAnsi="HGP創英角ﾎﾟｯﾌﾟ体" w:hint="eastAsia"/>
          <w:sz w:val="24"/>
          <w:szCs w:val="24"/>
        </w:rPr>
      </w:pPr>
    </w:p>
    <w:p w:rsidR="00227814" w:rsidRPr="00227814" w:rsidRDefault="00227814" w:rsidP="00227814">
      <w:pPr>
        <w:ind w:firstLineChars="100" w:firstLine="240"/>
        <w:rPr>
          <w:rFonts w:ascii="AR丸ゴシック体M" w:eastAsia="AR丸ゴシック体M" w:hAnsi="HGP創英角ﾎﾟｯﾌﾟ体" w:hint="eastAsia"/>
          <w:sz w:val="24"/>
          <w:szCs w:val="24"/>
        </w:rPr>
      </w:pPr>
      <w:r>
        <w:rPr>
          <w:rFonts w:ascii="AR丸ゴシック体M" w:eastAsia="AR丸ゴシック体M" w:hAnsi="HGP創英角ﾎﾟｯﾌﾟ体" w:hint="eastAsia"/>
          <w:sz w:val="24"/>
          <w:szCs w:val="24"/>
        </w:rPr>
        <w:t>種がないため、こちらのほうが、食用に向いています。</w:t>
      </w:r>
    </w:p>
    <w:sectPr w:rsidR="00227814" w:rsidRPr="00227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0B" w:rsidRDefault="009B7F0B" w:rsidP="00496C01">
      <w:r>
        <w:separator/>
      </w:r>
    </w:p>
  </w:endnote>
  <w:endnote w:type="continuationSeparator" w:id="0">
    <w:p w:rsidR="009B7F0B" w:rsidRDefault="009B7F0B" w:rsidP="0049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0B" w:rsidRDefault="009B7F0B" w:rsidP="00496C01">
      <w:r>
        <w:separator/>
      </w:r>
    </w:p>
  </w:footnote>
  <w:footnote w:type="continuationSeparator" w:id="0">
    <w:p w:rsidR="009B7F0B" w:rsidRDefault="009B7F0B" w:rsidP="0049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A"/>
    <w:rsid w:val="00006260"/>
    <w:rsid w:val="000301DE"/>
    <w:rsid w:val="00070E21"/>
    <w:rsid w:val="00075896"/>
    <w:rsid w:val="00227814"/>
    <w:rsid w:val="002349BC"/>
    <w:rsid w:val="002B72A8"/>
    <w:rsid w:val="002C38FE"/>
    <w:rsid w:val="002C4F57"/>
    <w:rsid w:val="002F38BB"/>
    <w:rsid w:val="002F5E00"/>
    <w:rsid w:val="0034429D"/>
    <w:rsid w:val="00397AFE"/>
    <w:rsid w:val="003A7F8A"/>
    <w:rsid w:val="003D21D2"/>
    <w:rsid w:val="003F1278"/>
    <w:rsid w:val="00402013"/>
    <w:rsid w:val="004106B5"/>
    <w:rsid w:val="0048005F"/>
    <w:rsid w:val="00496C01"/>
    <w:rsid w:val="004D09DC"/>
    <w:rsid w:val="004F6D35"/>
    <w:rsid w:val="0050567B"/>
    <w:rsid w:val="00574D5E"/>
    <w:rsid w:val="005A6BB2"/>
    <w:rsid w:val="005C6442"/>
    <w:rsid w:val="005C6B3E"/>
    <w:rsid w:val="0069157E"/>
    <w:rsid w:val="006C1D4B"/>
    <w:rsid w:val="006C3B67"/>
    <w:rsid w:val="006E098A"/>
    <w:rsid w:val="007663B9"/>
    <w:rsid w:val="00777AB0"/>
    <w:rsid w:val="007B3551"/>
    <w:rsid w:val="007C00DE"/>
    <w:rsid w:val="00812D59"/>
    <w:rsid w:val="00835ADE"/>
    <w:rsid w:val="00841CF5"/>
    <w:rsid w:val="008978F8"/>
    <w:rsid w:val="00910024"/>
    <w:rsid w:val="00963DAC"/>
    <w:rsid w:val="009A477B"/>
    <w:rsid w:val="009B7F0B"/>
    <w:rsid w:val="00AF636F"/>
    <w:rsid w:val="00AF7CF9"/>
    <w:rsid w:val="00B944DB"/>
    <w:rsid w:val="00B95820"/>
    <w:rsid w:val="00BD482D"/>
    <w:rsid w:val="00BF293D"/>
    <w:rsid w:val="00CE2B50"/>
    <w:rsid w:val="00D044CA"/>
    <w:rsid w:val="00D30F5A"/>
    <w:rsid w:val="00D8268B"/>
    <w:rsid w:val="00DA1600"/>
    <w:rsid w:val="00DC7670"/>
    <w:rsid w:val="00E20E3D"/>
    <w:rsid w:val="00E3210C"/>
    <w:rsid w:val="00ED1C5D"/>
    <w:rsid w:val="00F76B90"/>
    <w:rsid w:val="00F77058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C01"/>
  </w:style>
  <w:style w:type="paragraph" w:styleId="a6">
    <w:name w:val="footer"/>
    <w:basedOn w:val="a"/>
    <w:link w:val="a7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C01"/>
  </w:style>
  <w:style w:type="paragraph" w:styleId="a6">
    <w:name w:val="footer"/>
    <w:basedOn w:val="a"/>
    <w:link w:val="a7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梅沢希里乃</dc:creator>
  <cp:lastModifiedBy>FJ-USER</cp:lastModifiedBy>
  <cp:revision>12</cp:revision>
  <dcterms:created xsi:type="dcterms:W3CDTF">2016-02-01T02:10:00Z</dcterms:created>
  <dcterms:modified xsi:type="dcterms:W3CDTF">2016-02-29T06:53:00Z</dcterms:modified>
</cp:coreProperties>
</file>