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959"/>
        <w:gridCol w:w="3391"/>
        <w:gridCol w:w="1003"/>
        <w:gridCol w:w="3349"/>
      </w:tblGrid>
      <w:tr w:rsidR="00852EB4" w14:paraId="53D797F5" w14:textId="77777777" w:rsidTr="0002408B">
        <w:tc>
          <w:tcPr>
            <w:tcW w:w="959" w:type="dxa"/>
            <w:vAlign w:val="center"/>
          </w:tcPr>
          <w:p w14:paraId="1253B54C" w14:textId="23EFC69B" w:rsidR="00852EB4" w:rsidRPr="0002408B" w:rsidRDefault="00852EB4" w:rsidP="00BE768C">
            <w:pPr>
              <w:jc w:val="center"/>
              <w:rPr>
                <w:rFonts w:ascii="AR丸ゴシック体M" w:eastAsia="AR丸ゴシック体M"/>
                <w:sz w:val="24"/>
                <w:szCs w:val="24"/>
              </w:rPr>
            </w:pPr>
            <w:r w:rsidRPr="0002408B">
              <w:rPr>
                <w:rFonts w:ascii="AR丸ゴシック体M" w:eastAsia="AR丸ゴシック体M" w:hint="eastAsia"/>
                <w:sz w:val="24"/>
                <w:szCs w:val="24"/>
              </w:rPr>
              <w:t>和名</w:t>
            </w:r>
          </w:p>
        </w:tc>
        <w:tc>
          <w:tcPr>
            <w:tcW w:w="3391" w:type="dxa"/>
            <w:vAlign w:val="center"/>
          </w:tcPr>
          <w:p w14:paraId="305EF130" w14:textId="77777777" w:rsidR="00852EB4" w:rsidRPr="007160FA" w:rsidRDefault="006326C1" w:rsidP="0002408B">
            <w:pPr>
              <w:jc w:val="center"/>
              <w:rPr>
                <w:rFonts w:ascii="AR丸ゴシック体M" w:eastAsia="AR丸ゴシック体M"/>
                <w:sz w:val="40"/>
                <w:szCs w:val="24"/>
              </w:rPr>
            </w:pPr>
            <w:r>
              <w:rPr>
                <w:rFonts w:ascii="AR丸ゴシック体M" w:eastAsia="AR丸ゴシック体M" w:hint="eastAsia"/>
                <w:sz w:val="28"/>
                <w:szCs w:val="24"/>
              </w:rPr>
              <w:t>カユプテ</w:t>
            </w:r>
          </w:p>
        </w:tc>
        <w:tc>
          <w:tcPr>
            <w:tcW w:w="1003" w:type="dxa"/>
            <w:vAlign w:val="center"/>
          </w:tcPr>
          <w:p w14:paraId="45578A57" w14:textId="77777777" w:rsidR="00852EB4" w:rsidRDefault="009846E4" w:rsidP="0002408B">
            <w:pPr>
              <w:jc w:val="center"/>
              <w:rPr>
                <w:rFonts w:ascii="AR丸ゴシック体M" w:eastAsia="AR丸ゴシック体M"/>
                <w:sz w:val="24"/>
                <w:szCs w:val="24"/>
              </w:rPr>
            </w:pPr>
            <w:r>
              <w:rPr>
                <w:rFonts w:ascii="AR丸ゴシック体M" w:eastAsia="AR丸ゴシック体M" w:hint="eastAsia"/>
                <w:sz w:val="24"/>
                <w:szCs w:val="24"/>
              </w:rPr>
              <w:t>科名</w:t>
            </w:r>
          </w:p>
        </w:tc>
        <w:tc>
          <w:tcPr>
            <w:tcW w:w="3349" w:type="dxa"/>
            <w:vAlign w:val="center"/>
          </w:tcPr>
          <w:p w14:paraId="4A630585" w14:textId="512D642F" w:rsidR="00852EB4" w:rsidRDefault="00BE768C" w:rsidP="00B80323">
            <w:pPr>
              <w:jc w:val="center"/>
              <w:rPr>
                <w:rFonts w:ascii="AR丸ゴシック体M" w:eastAsia="AR丸ゴシック体M"/>
                <w:sz w:val="24"/>
                <w:szCs w:val="24"/>
              </w:rPr>
            </w:pPr>
            <w:r>
              <w:rPr>
                <w:rFonts w:ascii="AR丸ゴシック体M" w:eastAsia="AR丸ゴシック体M" w:hint="eastAsia"/>
                <w:sz w:val="24"/>
                <w:szCs w:val="24"/>
              </w:rPr>
              <w:t>フトモモ科</w:t>
            </w:r>
          </w:p>
        </w:tc>
      </w:tr>
      <w:tr w:rsidR="004D1BA1" w14:paraId="503D7623" w14:textId="77777777" w:rsidTr="006326C1">
        <w:tc>
          <w:tcPr>
            <w:tcW w:w="959" w:type="dxa"/>
            <w:vAlign w:val="center"/>
          </w:tcPr>
          <w:p w14:paraId="10ED6747" w14:textId="77777777" w:rsidR="004D1BA1" w:rsidRPr="0002408B" w:rsidRDefault="004D1BA1" w:rsidP="004D1BA1">
            <w:pPr>
              <w:spacing w:line="480" w:lineRule="auto"/>
              <w:jc w:val="center"/>
              <w:rPr>
                <w:rFonts w:ascii="AR丸ゴシック体M" w:eastAsia="AR丸ゴシック体M"/>
                <w:sz w:val="24"/>
                <w:szCs w:val="24"/>
              </w:rPr>
            </w:pPr>
            <w:r>
              <w:rPr>
                <w:rFonts w:ascii="AR丸ゴシック体M" w:eastAsia="AR丸ゴシック体M" w:hint="eastAsia"/>
                <w:sz w:val="24"/>
                <w:szCs w:val="24"/>
              </w:rPr>
              <w:t>学名</w:t>
            </w:r>
          </w:p>
        </w:tc>
        <w:tc>
          <w:tcPr>
            <w:tcW w:w="7743" w:type="dxa"/>
            <w:gridSpan w:val="3"/>
            <w:vAlign w:val="center"/>
          </w:tcPr>
          <w:p w14:paraId="7E9FB707" w14:textId="2C89C4C2" w:rsidR="004D1BA1" w:rsidRPr="004D1BA1" w:rsidRDefault="00B80323" w:rsidP="00B80323">
            <w:pPr>
              <w:spacing w:line="480" w:lineRule="auto"/>
              <w:jc w:val="center"/>
              <w:rPr>
                <w:rFonts w:ascii="AR丸ゴシック体M" w:eastAsia="AR丸ゴシック体M"/>
                <w:i/>
                <w:sz w:val="28"/>
                <w:szCs w:val="28"/>
              </w:rPr>
            </w:pPr>
            <w:r>
              <w:rPr>
                <w:rFonts w:ascii="AR丸ゴシック体M" w:eastAsia="AR丸ゴシック体M"/>
                <w:i/>
                <w:sz w:val="28"/>
                <w:szCs w:val="28"/>
              </w:rPr>
              <w:t xml:space="preserve">Melaleuca </w:t>
            </w:r>
            <w:proofErr w:type="spellStart"/>
            <w:r>
              <w:rPr>
                <w:rFonts w:ascii="AR丸ゴシック体M" w:eastAsia="AR丸ゴシック体M"/>
                <w:i/>
                <w:sz w:val="28"/>
                <w:szCs w:val="28"/>
              </w:rPr>
              <w:t>leucadend</w:t>
            </w:r>
            <w:r>
              <w:rPr>
                <w:rFonts w:ascii="AR丸ゴシック体M" w:eastAsia="AR丸ゴシック体M" w:hint="eastAsia"/>
                <w:i/>
                <w:sz w:val="28"/>
                <w:szCs w:val="28"/>
              </w:rPr>
              <w:t>ro</w:t>
            </w:r>
            <w:r w:rsidR="00BE768C">
              <w:rPr>
                <w:rFonts w:ascii="AR丸ゴシック体M" w:eastAsia="AR丸ゴシック体M"/>
                <w:i/>
                <w:sz w:val="28"/>
                <w:szCs w:val="28"/>
              </w:rPr>
              <w:t>n</w:t>
            </w:r>
            <w:proofErr w:type="spellEnd"/>
          </w:p>
        </w:tc>
      </w:tr>
      <w:tr w:rsidR="00852EB4" w14:paraId="22F579D1" w14:textId="77777777" w:rsidTr="0002408B">
        <w:tc>
          <w:tcPr>
            <w:tcW w:w="959" w:type="dxa"/>
            <w:vAlign w:val="center"/>
          </w:tcPr>
          <w:p w14:paraId="60E9FA73" w14:textId="77777777" w:rsidR="00852EB4" w:rsidRDefault="009846E4" w:rsidP="0002408B">
            <w:pPr>
              <w:jc w:val="center"/>
              <w:rPr>
                <w:rFonts w:ascii="AR丸ゴシック体M" w:eastAsia="AR丸ゴシック体M"/>
                <w:sz w:val="24"/>
                <w:szCs w:val="24"/>
              </w:rPr>
            </w:pPr>
            <w:r>
              <w:rPr>
                <w:rFonts w:ascii="AR丸ゴシック体M" w:eastAsia="AR丸ゴシック体M" w:hint="eastAsia"/>
                <w:sz w:val="24"/>
                <w:szCs w:val="24"/>
              </w:rPr>
              <w:t>英名</w:t>
            </w:r>
          </w:p>
        </w:tc>
        <w:tc>
          <w:tcPr>
            <w:tcW w:w="3391" w:type="dxa"/>
            <w:vAlign w:val="center"/>
          </w:tcPr>
          <w:p w14:paraId="0B39F089" w14:textId="41D00E23" w:rsidR="00852EB4" w:rsidRDefault="00734C1B" w:rsidP="00B80323">
            <w:pPr>
              <w:jc w:val="center"/>
              <w:rPr>
                <w:rFonts w:ascii="AR丸ゴシック体M" w:eastAsia="AR丸ゴシック体M"/>
                <w:sz w:val="24"/>
                <w:szCs w:val="24"/>
              </w:rPr>
            </w:pPr>
            <w:r>
              <w:rPr>
                <w:rFonts w:ascii="AR丸ゴシック体M" w:eastAsia="AR丸ゴシック体M"/>
                <w:sz w:val="24"/>
                <w:szCs w:val="24"/>
              </w:rPr>
              <w:t>Paper bark tree</w:t>
            </w:r>
          </w:p>
        </w:tc>
        <w:tc>
          <w:tcPr>
            <w:tcW w:w="1003" w:type="dxa"/>
            <w:vAlign w:val="center"/>
          </w:tcPr>
          <w:p w14:paraId="48CD7AAE" w14:textId="77777777" w:rsidR="00852EB4" w:rsidRPr="009846E4" w:rsidRDefault="009846E4" w:rsidP="0002408B">
            <w:pPr>
              <w:jc w:val="center"/>
              <w:rPr>
                <w:rFonts w:ascii="AR丸ゴシック体M" w:eastAsia="AR丸ゴシック体M"/>
                <w:sz w:val="16"/>
                <w:szCs w:val="16"/>
              </w:rPr>
            </w:pPr>
            <w:r w:rsidRPr="009846E4">
              <w:rPr>
                <w:rFonts w:ascii="AR丸ゴシック体M" w:eastAsia="AR丸ゴシック体M" w:hint="eastAsia"/>
                <w:sz w:val="16"/>
                <w:szCs w:val="16"/>
              </w:rPr>
              <w:t>インドネシア名</w:t>
            </w:r>
          </w:p>
        </w:tc>
        <w:tc>
          <w:tcPr>
            <w:tcW w:w="3349" w:type="dxa"/>
            <w:vAlign w:val="center"/>
          </w:tcPr>
          <w:p w14:paraId="0DE846EC" w14:textId="47CA11FA" w:rsidR="00852EB4" w:rsidRDefault="00B80323" w:rsidP="00B80323">
            <w:pPr>
              <w:jc w:val="center"/>
              <w:rPr>
                <w:rFonts w:ascii="AR丸ゴシック体M" w:eastAsia="AR丸ゴシック体M"/>
                <w:sz w:val="24"/>
                <w:szCs w:val="24"/>
              </w:rPr>
            </w:pPr>
            <w:proofErr w:type="spellStart"/>
            <w:r>
              <w:rPr>
                <w:rFonts w:ascii="AR丸ゴシック体M" w:eastAsia="AR丸ゴシック体M" w:hint="eastAsia"/>
                <w:sz w:val="24"/>
                <w:szCs w:val="24"/>
              </w:rPr>
              <w:t>Kayu</w:t>
            </w:r>
            <w:proofErr w:type="spellEnd"/>
            <w:r>
              <w:rPr>
                <w:rFonts w:ascii="AR丸ゴシック体M" w:eastAsia="AR丸ゴシック体M" w:hint="eastAsia"/>
                <w:sz w:val="24"/>
                <w:szCs w:val="24"/>
              </w:rPr>
              <w:t xml:space="preserve"> </w:t>
            </w:r>
            <w:proofErr w:type="spellStart"/>
            <w:r>
              <w:rPr>
                <w:rFonts w:ascii="AR丸ゴシック体M" w:eastAsia="AR丸ゴシック体M" w:hint="eastAsia"/>
                <w:sz w:val="24"/>
                <w:szCs w:val="24"/>
              </w:rPr>
              <w:t>putih</w:t>
            </w:r>
            <w:proofErr w:type="spellEnd"/>
          </w:p>
        </w:tc>
      </w:tr>
      <w:tr w:rsidR="00852EB4" w14:paraId="53FF90BB" w14:textId="77777777" w:rsidTr="0002408B">
        <w:tc>
          <w:tcPr>
            <w:tcW w:w="959" w:type="dxa"/>
            <w:vAlign w:val="center"/>
          </w:tcPr>
          <w:p w14:paraId="3E4F159A" w14:textId="77777777" w:rsidR="00852EB4" w:rsidRPr="0002408B" w:rsidRDefault="009846E4" w:rsidP="0002408B">
            <w:pPr>
              <w:spacing w:line="480" w:lineRule="auto"/>
              <w:jc w:val="center"/>
              <w:rPr>
                <w:rFonts w:ascii="AR丸ゴシック体M" w:eastAsia="AR丸ゴシック体M"/>
                <w:szCs w:val="21"/>
              </w:rPr>
            </w:pPr>
            <w:r w:rsidRPr="0002408B">
              <w:rPr>
                <w:rFonts w:ascii="AR丸ゴシック体M" w:eastAsia="AR丸ゴシック体M" w:hint="eastAsia"/>
                <w:szCs w:val="21"/>
              </w:rPr>
              <w:t>原産地</w:t>
            </w:r>
          </w:p>
        </w:tc>
        <w:tc>
          <w:tcPr>
            <w:tcW w:w="3391" w:type="dxa"/>
            <w:vAlign w:val="center"/>
          </w:tcPr>
          <w:p w14:paraId="06AFF707" w14:textId="77777777" w:rsidR="00BE768C" w:rsidRDefault="00BE768C" w:rsidP="006326C1">
            <w:pPr>
              <w:spacing w:line="480" w:lineRule="auto"/>
              <w:rPr>
                <w:rFonts w:ascii="AR丸ゴシック体M" w:eastAsia="AR丸ゴシック体M"/>
                <w:sz w:val="24"/>
                <w:szCs w:val="24"/>
              </w:rPr>
            </w:pPr>
            <w:r>
              <w:rPr>
                <w:rFonts w:ascii="AR丸ゴシック体M" w:eastAsia="AR丸ゴシック体M" w:hint="eastAsia"/>
                <w:sz w:val="24"/>
                <w:szCs w:val="24"/>
              </w:rPr>
              <w:t>東南アジア〜</w:t>
            </w:r>
          </w:p>
          <w:p w14:paraId="7AFC8424" w14:textId="27A46A03" w:rsidR="00852EB4" w:rsidRDefault="00BE768C" w:rsidP="006326C1">
            <w:pPr>
              <w:spacing w:line="480" w:lineRule="auto"/>
              <w:rPr>
                <w:rFonts w:ascii="AR丸ゴシック体M" w:eastAsia="AR丸ゴシック体M"/>
                <w:sz w:val="24"/>
                <w:szCs w:val="24"/>
              </w:rPr>
            </w:pPr>
            <w:r>
              <w:rPr>
                <w:rFonts w:ascii="AR丸ゴシック体M" w:eastAsia="AR丸ゴシック体M" w:hint="eastAsia"/>
                <w:sz w:val="24"/>
                <w:szCs w:val="24"/>
              </w:rPr>
              <w:t>北オーストラリア</w:t>
            </w:r>
          </w:p>
        </w:tc>
        <w:tc>
          <w:tcPr>
            <w:tcW w:w="1003" w:type="dxa"/>
            <w:vAlign w:val="center"/>
          </w:tcPr>
          <w:p w14:paraId="4466590E" w14:textId="77777777" w:rsidR="00852EB4" w:rsidRDefault="009846E4" w:rsidP="0002408B">
            <w:pPr>
              <w:spacing w:line="480" w:lineRule="auto"/>
              <w:jc w:val="center"/>
              <w:rPr>
                <w:rFonts w:ascii="AR丸ゴシック体M" w:eastAsia="AR丸ゴシック体M"/>
                <w:sz w:val="24"/>
                <w:szCs w:val="24"/>
              </w:rPr>
            </w:pPr>
            <w:r>
              <w:rPr>
                <w:rFonts w:ascii="AR丸ゴシック体M" w:eastAsia="AR丸ゴシック体M" w:hint="eastAsia"/>
                <w:sz w:val="24"/>
                <w:szCs w:val="24"/>
              </w:rPr>
              <w:t>用途</w:t>
            </w:r>
          </w:p>
        </w:tc>
        <w:tc>
          <w:tcPr>
            <w:tcW w:w="3349" w:type="dxa"/>
            <w:vAlign w:val="center"/>
          </w:tcPr>
          <w:p w14:paraId="25735138" w14:textId="27036559" w:rsidR="00852EB4" w:rsidRDefault="0077342D" w:rsidP="00B80323">
            <w:pPr>
              <w:spacing w:line="480" w:lineRule="auto"/>
              <w:jc w:val="center"/>
              <w:rPr>
                <w:rFonts w:ascii="AR丸ゴシック体M" w:eastAsia="AR丸ゴシック体M"/>
                <w:sz w:val="24"/>
                <w:szCs w:val="24"/>
              </w:rPr>
            </w:pPr>
            <w:r>
              <w:rPr>
                <w:rFonts w:ascii="AR丸ゴシック体M" w:eastAsia="AR丸ゴシック体M" w:hint="eastAsia"/>
                <w:sz w:val="24"/>
                <w:szCs w:val="24"/>
              </w:rPr>
              <w:t>香、</w:t>
            </w:r>
            <w:bookmarkStart w:id="0" w:name="_GoBack"/>
            <w:bookmarkEnd w:id="0"/>
            <w:r w:rsidR="00BE768C">
              <w:rPr>
                <w:rFonts w:ascii="AR丸ゴシック体M" w:eastAsia="AR丸ゴシック体M" w:hint="eastAsia"/>
                <w:sz w:val="24"/>
                <w:szCs w:val="24"/>
              </w:rPr>
              <w:t>薬</w:t>
            </w:r>
          </w:p>
        </w:tc>
      </w:tr>
    </w:tbl>
    <w:p w14:paraId="1EECA460" w14:textId="77777777" w:rsidR="00C7573B" w:rsidRDefault="00C7573B" w:rsidP="00731412">
      <w:pPr>
        <w:rPr>
          <w:rFonts w:ascii="HG丸ｺﾞｼｯｸM-PRO" w:eastAsia="HG丸ｺﾞｼｯｸM-PRO" w:hAnsi="HG丸ｺﾞｼｯｸM-PRO"/>
          <w:sz w:val="24"/>
          <w:szCs w:val="24"/>
        </w:rPr>
      </w:pPr>
    </w:p>
    <w:p w14:paraId="505459CC" w14:textId="31175E26" w:rsidR="00BE768C" w:rsidRPr="00731412" w:rsidRDefault="00BE768C" w:rsidP="00B80323">
      <w:pPr>
        <w:ind w:firstLineChars="100" w:firstLine="240"/>
        <w:rPr>
          <w:rFonts w:ascii="AR丸ゴシック体M" w:eastAsia="AR丸ゴシック体M" w:hAnsi="ヒラギノ丸ゴ ProN W4"/>
          <w:sz w:val="24"/>
          <w:szCs w:val="24"/>
        </w:rPr>
      </w:pPr>
      <w:r w:rsidRPr="00731412">
        <w:rPr>
          <w:rFonts w:ascii="AR丸ゴシック体M" w:eastAsia="AR丸ゴシック体M" w:hAnsi="ヒラギノ丸ゴ ProN W4" w:hint="eastAsia"/>
          <w:sz w:val="24"/>
          <w:szCs w:val="24"/>
        </w:rPr>
        <w:t>常緑高木でとても</w:t>
      </w:r>
      <w:r w:rsidR="00973A17">
        <w:rPr>
          <w:rFonts w:ascii="AR丸ゴシック体M" w:eastAsia="AR丸ゴシック体M" w:hAnsi="ヒラギノ丸ゴ ProN W4" w:hint="eastAsia"/>
          <w:sz w:val="24"/>
          <w:szCs w:val="24"/>
        </w:rPr>
        <w:t>生</w:t>
      </w:r>
      <w:r w:rsidRPr="00731412">
        <w:rPr>
          <w:rFonts w:ascii="AR丸ゴシック体M" w:eastAsia="AR丸ゴシック体M" w:hAnsi="ヒラギノ丸ゴ ProN W4" w:hint="eastAsia"/>
          <w:sz w:val="24"/>
          <w:szCs w:val="24"/>
        </w:rPr>
        <w:t>長が早</w:t>
      </w:r>
      <w:r w:rsidR="00B80323">
        <w:rPr>
          <w:rFonts w:ascii="AR丸ゴシック体M" w:eastAsia="AR丸ゴシック体M" w:hAnsi="ヒラギノ丸ゴ ProN W4" w:hint="eastAsia"/>
          <w:sz w:val="24"/>
          <w:szCs w:val="24"/>
        </w:rPr>
        <w:t>く、周囲</w:t>
      </w:r>
      <w:r w:rsidRPr="00731412">
        <w:rPr>
          <w:rFonts w:ascii="AR丸ゴシック体M" w:eastAsia="AR丸ゴシック体M" w:hAnsi="ヒラギノ丸ゴ ProN W4" w:hint="eastAsia"/>
          <w:sz w:val="24"/>
          <w:szCs w:val="24"/>
        </w:rPr>
        <w:t>の植物を</w:t>
      </w:r>
      <w:r w:rsidR="00B80323">
        <w:rPr>
          <w:rFonts w:ascii="AR丸ゴシック体M" w:eastAsia="AR丸ゴシック体M" w:hAnsi="ヒラギノ丸ゴ ProN W4" w:hint="eastAsia"/>
          <w:sz w:val="24"/>
          <w:szCs w:val="24"/>
        </w:rPr>
        <w:t>駆逐しながら繁殖していくと言われています。</w:t>
      </w:r>
      <w:r w:rsidRPr="00731412">
        <w:rPr>
          <w:rFonts w:ascii="AR丸ゴシック体M" w:eastAsia="AR丸ゴシック体M" w:hAnsi="ヒラギノ丸ゴ ProN W4" w:hint="eastAsia"/>
          <w:sz w:val="24"/>
          <w:szCs w:val="24"/>
        </w:rPr>
        <w:t>伐採しても自力で生育するほど生命力が強い木です。</w:t>
      </w:r>
    </w:p>
    <w:p w14:paraId="2AC3FEDD" w14:textId="77777777" w:rsidR="00B80323" w:rsidRDefault="00B80323" w:rsidP="00CD419F">
      <w:pPr>
        <w:ind w:firstLineChars="100" w:firstLine="240"/>
        <w:rPr>
          <w:rFonts w:ascii="AR丸ゴシック体M" w:eastAsia="AR丸ゴシック体M" w:hAnsi="ヒラギノ丸ゴ ProN W4"/>
          <w:sz w:val="24"/>
          <w:szCs w:val="24"/>
        </w:rPr>
      </w:pPr>
    </w:p>
    <w:p w14:paraId="79637A93" w14:textId="16C7F0C8" w:rsidR="00BE768C" w:rsidRPr="00731412" w:rsidRDefault="00B80323" w:rsidP="00B80323">
      <w:pPr>
        <w:ind w:firstLineChars="100" w:firstLine="240"/>
        <w:rPr>
          <w:rFonts w:ascii="AR丸ゴシック体M" w:eastAsia="AR丸ゴシック体M" w:hAnsi="ヒラギノ丸ゴ ProN W4"/>
          <w:sz w:val="24"/>
          <w:szCs w:val="24"/>
        </w:rPr>
      </w:pPr>
      <w:r>
        <w:rPr>
          <w:rFonts w:ascii="AR丸ゴシック体M" w:eastAsia="AR丸ゴシック体M" w:hAnsi="ヒラギノ丸ゴ ProN W4" w:hint="eastAsia"/>
          <w:sz w:val="24"/>
          <w:szCs w:val="24"/>
        </w:rPr>
        <w:t>古くから万能薬と呼ばれるほど広く民間薬として用いられていたほか、</w:t>
      </w:r>
      <w:r w:rsidR="00BE768C" w:rsidRPr="00731412">
        <w:rPr>
          <w:rFonts w:ascii="AR丸ゴシック体M" w:eastAsia="AR丸ゴシック体M" w:hAnsi="ヒラギノ丸ゴ ProN W4" w:hint="eastAsia"/>
          <w:sz w:val="24"/>
          <w:szCs w:val="24"/>
        </w:rPr>
        <w:t>虫除けや</w:t>
      </w:r>
      <w:r w:rsidR="00195EEA" w:rsidRPr="00731412">
        <w:rPr>
          <w:rFonts w:ascii="AR丸ゴシック体M" w:eastAsia="AR丸ゴシック体M" w:hAnsi="ヒラギノ丸ゴ ProN W4" w:hint="eastAsia"/>
          <w:sz w:val="24"/>
          <w:szCs w:val="24"/>
        </w:rPr>
        <w:t>ハーブティーとしても利用されています。</w:t>
      </w:r>
    </w:p>
    <w:p w14:paraId="0F6CE9C6" w14:textId="77777777" w:rsidR="00B80323" w:rsidRDefault="00B80323" w:rsidP="00CD419F">
      <w:pPr>
        <w:ind w:firstLineChars="100" w:firstLine="240"/>
        <w:rPr>
          <w:rFonts w:ascii="AR丸ゴシック体M" w:eastAsia="AR丸ゴシック体M" w:hAnsi="ヒラギノ丸ゴ ProN W4"/>
          <w:sz w:val="24"/>
          <w:szCs w:val="24"/>
        </w:rPr>
      </w:pPr>
    </w:p>
    <w:p w14:paraId="311BE549" w14:textId="6B856030" w:rsidR="00195EEA" w:rsidRPr="00731412" w:rsidRDefault="00195EEA" w:rsidP="00B80323">
      <w:pPr>
        <w:ind w:firstLineChars="100" w:firstLine="240"/>
        <w:rPr>
          <w:rFonts w:ascii="AR丸ゴシック体M" w:eastAsia="AR丸ゴシック体M" w:hAnsi="ヒラギノ丸ゴ ProN W4"/>
          <w:sz w:val="24"/>
          <w:szCs w:val="24"/>
        </w:rPr>
      </w:pPr>
      <w:r w:rsidRPr="00731412">
        <w:rPr>
          <w:rFonts w:ascii="AR丸ゴシック体M" w:eastAsia="AR丸ゴシック体M" w:hAnsi="ヒラギノ丸ゴ ProN W4" w:hint="eastAsia"/>
          <w:sz w:val="24"/>
          <w:szCs w:val="24"/>
        </w:rPr>
        <w:t>インドネシア</w:t>
      </w:r>
      <w:r w:rsidR="00973A17">
        <w:rPr>
          <w:rFonts w:ascii="AR丸ゴシック体M" w:eastAsia="AR丸ゴシック体M" w:hAnsi="ヒラギノ丸ゴ ProN W4" w:hint="eastAsia"/>
          <w:sz w:val="24"/>
          <w:szCs w:val="24"/>
        </w:rPr>
        <w:t>で</w:t>
      </w:r>
      <w:r w:rsidRPr="00731412">
        <w:rPr>
          <w:rFonts w:ascii="AR丸ゴシック体M" w:eastAsia="AR丸ゴシック体M" w:hAnsi="ヒラギノ丸ゴ ProN W4" w:hint="eastAsia"/>
          <w:sz w:val="24"/>
          <w:szCs w:val="24"/>
        </w:rPr>
        <w:t>は</w:t>
      </w:r>
      <w:r w:rsidR="00973A17">
        <w:rPr>
          <w:rFonts w:ascii="AR丸ゴシック体M" w:eastAsia="AR丸ゴシック体M" w:hAnsi="ヒラギノ丸ゴ ProN W4" w:hint="eastAsia"/>
          <w:sz w:val="24"/>
          <w:szCs w:val="24"/>
        </w:rPr>
        <w:t>、</w:t>
      </w:r>
      <w:r w:rsidRPr="00731412">
        <w:rPr>
          <w:rFonts w:ascii="AR丸ゴシック体M" w:eastAsia="AR丸ゴシック体M" w:hAnsi="ヒラギノ丸ゴ ProN W4" w:hint="eastAsia"/>
          <w:sz w:val="24"/>
          <w:szCs w:val="24"/>
        </w:rPr>
        <w:t>数百年も前から精油が生成され利用されていたと言われ、歴史ある精油のひとつと言えるかもしれません。</w:t>
      </w:r>
    </w:p>
    <w:p w14:paraId="1E3FC5AC" w14:textId="77777777" w:rsidR="00B80323" w:rsidRDefault="00B80323" w:rsidP="00B80323">
      <w:pPr>
        <w:ind w:firstLineChars="100" w:firstLine="240"/>
        <w:rPr>
          <w:rFonts w:ascii="AR丸ゴシック体M" w:eastAsia="AR丸ゴシック体M" w:hAnsi="ヒラギノ丸ゴ ProN W4"/>
          <w:sz w:val="24"/>
          <w:szCs w:val="24"/>
        </w:rPr>
      </w:pPr>
    </w:p>
    <w:p w14:paraId="092965A8" w14:textId="0BA04B66" w:rsidR="00195EEA" w:rsidRPr="00731412" w:rsidRDefault="00195EEA" w:rsidP="00B80323">
      <w:pPr>
        <w:ind w:firstLineChars="100" w:firstLine="240"/>
        <w:rPr>
          <w:rFonts w:ascii="AR丸ゴシック体M" w:eastAsia="AR丸ゴシック体M" w:hAnsi="ヒラギノ丸ゴ ProN W4"/>
          <w:sz w:val="24"/>
          <w:szCs w:val="24"/>
        </w:rPr>
      </w:pPr>
      <w:r w:rsidRPr="00731412">
        <w:rPr>
          <w:rFonts w:ascii="AR丸ゴシック体M" w:eastAsia="AR丸ゴシック体M" w:hAnsi="ヒラギノ丸ゴ ProN W4" w:hint="eastAsia"/>
          <w:sz w:val="24"/>
          <w:szCs w:val="24"/>
        </w:rPr>
        <w:t>西洋でもリウマチやコレラの治療に用いられた時期がありました。</w:t>
      </w:r>
    </w:p>
    <w:p w14:paraId="694FD6A8" w14:textId="77777777" w:rsidR="00BE768C" w:rsidRPr="00731412" w:rsidRDefault="00BE768C" w:rsidP="00CD419F">
      <w:pPr>
        <w:ind w:firstLineChars="100" w:firstLine="240"/>
        <w:rPr>
          <w:rFonts w:ascii="AR丸ゴシック体M" w:eastAsia="AR丸ゴシック体M" w:hAnsi="ヒラギノ丸ゴ ProN W4"/>
          <w:sz w:val="24"/>
          <w:szCs w:val="24"/>
        </w:rPr>
      </w:pPr>
    </w:p>
    <w:p w14:paraId="22E9041D" w14:textId="77777777" w:rsidR="00BE768C" w:rsidRDefault="00BE768C" w:rsidP="00CD419F">
      <w:pPr>
        <w:ind w:firstLineChars="100" w:firstLine="240"/>
        <w:rPr>
          <w:rFonts w:ascii="HG丸ｺﾞｼｯｸM-PRO" w:eastAsia="HG丸ｺﾞｼｯｸM-PRO" w:hAnsi="HG丸ｺﾞｼｯｸM-PRO"/>
          <w:sz w:val="24"/>
          <w:szCs w:val="24"/>
        </w:rPr>
      </w:pPr>
    </w:p>
    <w:p w14:paraId="0623B525" w14:textId="77777777" w:rsidR="00BE768C" w:rsidRPr="00CD419F" w:rsidRDefault="00BE768C" w:rsidP="00CD419F">
      <w:pPr>
        <w:ind w:firstLineChars="100" w:firstLine="240"/>
        <w:rPr>
          <w:rFonts w:ascii="HG丸ｺﾞｼｯｸM-PRO" w:eastAsia="HG丸ｺﾞｼｯｸM-PRO" w:hAnsi="HG丸ｺﾞｼｯｸM-PRO"/>
          <w:sz w:val="24"/>
          <w:szCs w:val="24"/>
        </w:rPr>
      </w:pPr>
    </w:p>
    <w:sectPr w:rsidR="00BE768C" w:rsidRPr="00CD41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51A52" w14:textId="77777777" w:rsidR="00514ED0" w:rsidRDefault="00514ED0" w:rsidP="004D1BA1">
      <w:r>
        <w:separator/>
      </w:r>
    </w:p>
  </w:endnote>
  <w:endnote w:type="continuationSeparator" w:id="0">
    <w:p w14:paraId="63ADFE86" w14:textId="77777777" w:rsidR="00514ED0" w:rsidRDefault="00514ED0" w:rsidP="004D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丸ゴシック体M">
    <w:altName w:val="ＭＳ ゴシック"/>
    <w:panose1 w:val="020B0609010101010101"/>
    <w:charset w:val="80"/>
    <w:family w:val="modern"/>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ヒラギノ丸ゴ ProN W4">
    <w:altName w:val="ＭＳ ゴシック"/>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D1E4F" w14:textId="77777777" w:rsidR="00514ED0" w:rsidRDefault="00514ED0" w:rsidP="004D1BA1">
      <w:r>
        <w:separator/>
      </w:r>
    </w:p>
  </w:footnote>
  <w:footnote w:type="continuationSeparator" w:id="0">
    <w:p w14:paraId="20E88073" w14:textId="77777777" w:rsidR="00514ED0" w:rsidRDefault="00514ED0" w:rsidP="004D1B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ACC"/>
    <w:rsid w:val="00013003"/>
    <w:rsid w:val="0002408B"/>
    <w:rsid w:val="00052CD9"/>
    <w:rsid w:val="00165935"/>
    <w:rsid w:val="00195EEA"/>
    <w:rsid w:val="00395BA3"/>
    <w:rsid w:val="004B5193"/>
    <w:rsid w:val="004B55C1"/>
    <w:rsid w:val="004C5280"/>
    <w:rsid w:val="004C7001"/>
    <w:rsid w:val="004D1BA1"/>
    <w:rsid w:val="00514ED0"/>
    <w:rsid w:val="005326DB"/>
    <w:rsid w:val="00540D1E"/>
    <w:rsid w:val="00583344"/>
    <w:rsid w:val="005C4FD1"/>
    <w:rsid w:val="0062193D"/>
    <w:rsid w:val="006326C1"/>
    <w:rsid w:val="006613F8"/>
    <w:rsid w:val="007160FA"/>
    <w:rsid w:val="00731412"/>
    <w:rsid w:val="00734C1B"/>
    <w:rsid w:val="007350FD"/>
    <w:rsid w:val="00743041"/>
    <w:rsid w:val="0077342D"/>
    <w:rsid w:val="00832BA6"/>
    <w:rsid w:val="00852EB4"/>
    <w:rsid w:val="00856AFC"/>
    <w:rsid w:val="009605A5"/>
    <w:rsid w:val="00973A17"/>
    <w:rsid w:val="009846E4"/>
    <w:rsid w:val="00B14BAC"/>
    <w:rsid w:val="00B80323"/>
    <w:rsid w:val="00BE768C"/>
    <w:rsid w:val="00C26614"/>
    <w:rsid w:val="00C64BF4"/>
    <w:rsid w:val="00C7573B"/>
    <w:rsid w:val="00CD419F"/>
    <w:rsid w:val="00D05FF8"/>
    <w:rsid w:val="00D67145"/>
    <w:rsid w:val="00E17674"/>
    <w:rsid w:val="00E47D39"/>
    <w:rsid w:val="00E77C72"/>
    <w:rsid w:val="00F608BA"/>
    <w:rsid w:val="00F71ACC"/>
    <w:rsid w:val="00F90B93"/>
    <w:rsid w:val="00FB2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CEC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2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D1BA1"/>
    <w:pPr>
      <w:tabs>
        <w:tab w:val="center" w:pos="4252"/>
        <w:tab w:val="right" w:pos="8504"/>
      </w:tabs>
      <w:snapToGrid w:val="0"/>
    </w:pPr>
  </w:style>
  <w:style w:type="character" w:customStyle="1" w:styleId="a5">
    <w:name w:val="ヘッダー (文字)"/>
    <w:basedOn w:val="a0"/>
    <w:link w:val="a4"/>
    <w:uiPriority w:val="99"/>
    <w:rsid w:val="004D1BA1"/>
  </w:style>
  <w:style w:type="paragraph" w:styleId="a6">
    <w:name w:val="footer"/>
    <w:basedOn w:val="a"/>
    <w:link w:val="a7"/>
    <w:uiPriority w:val="99"/>
    <w:unhideWhenUsed/>
    <w:rsid w:val="004D1BA1"/>
    <w:pPr>
      <w:tabs>
        <w:tab w:val="center" w:pos="4252"/>
        <w:tab w:val="right" w:pos="8504"/>
      </w:tabs>
      <w:snapToGrid w:val="0"/>
    </w:pPr>
  </w:style>
  <w:style w:type="character" w:customStyle="1" w:styleId="a7">
    <w:name w:val="フッター (文字)"/>
    <w:basedOn w:val="a0"/>
    <w:link w:val="a6"/>
    <w:uiPriority w:val="99"/>
    <w:rsid w:val="004D1BA1"/>
  </w:style>
  <w:style w:type="character" w:customStyle="1" w:styleId="style2">
    <w:name w:val="style2"/>
    <w:basedOn w:val="a0"/>
    <w:rsid w:val="00856A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2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D1BA1"/>
    <w:pPr>
      <w:tabs>
        <w:tab w:val="center" w:pos="4252"/>
        <w:tab w:val="right" w:pos="8504"/>
      </w:tabs>
      <w:snapToGrid w:val="0"/>
    </w:pPr>
  </w:style>
  <w:style w:type="character" w:customStyle="1" w:styleId="a5">
    <w:name w:val="ヘッダー (文字)"/>
    <w:basedOn w:val="a0"/>
    <w:link w:val="a4"/>
    <w:uiPriority w:val="99"/>
    <w:rsid w:val="004D1BA1"/>
  </w:style>
  <w:style w:type="paragraph" w:styleId="a6">
    <w:name w:val="footer"/>
    <w:basedOn w:val="a"/>
    <w:link w:val="a7"/>
    <w:uiPriority w:val="99"/>
    <w:unhideWhenUsed/>
    <w:rsid w:val="004D1BA1"/>
    <w:pPr>
      <w:tabs>
        <w:tab w:val="center" w:pos="4252"/>
        <w:tab w:val="right" w:pos="8504"/>
      </w:tabs>
      <w:snapToGrid w:val="0"/>
    </w:pPr>
  </w:style>
  <w:style w:type="character" w:customStyle="1" w:styleId="a7">
    <w:name w:val="フッター (文字)"/>
    <w:basedOn w:val="a0"/>
    <w:link w:val="a6"/>
    <w:uiPriority w:val="99"/>
    <w:rsid w:val="004D1BA1"/>
  </w:style>
  <w:style w:type="character" w:customStyle="1" w:styleId="style2">
    <w:name w:val="style2"/>
    <w:basedOn w:val="a0"/>
    <w:rsid w:val="00856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Hasegawa-family</dc:creator>
  <cp:lastModifiedBy>FJ-USER</cp:lastModifiedBy>
  <cp:revision>8</cp:revision>
  <cp:lastPrinted>2016-02-23T13:35:00Z</cp:lastPrinted>
  <dcterms:created xsi:type="dcterms:W3CDTF">2016-02-15T01:37:00Z</dcterms:created>
  <dcterms:modified xsi:type="dcterms:W3CDTF">2016-02-26T03:28:00Z</dcterms:modified>
</cp:coreProperties>
</file>